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5CBE2">
      <w:pPr>
        <w:jc w:val="center"/>
        <w:rPr>
          <w:rStyle w:val="4"/>
          <w:rFonts w:hint="eastAsia" w:ascii="仿宋" w:hAnsi="仿宋" w:eastAsia="仿宋" w:cs="仿宋"/>
          <w:b/>
          <w:bCs/>
          <w:i w:val="0"/>
          <w:iCs w:val="0"/>
          <w:caps w:val="0"/>
          <w:color w:val="auto"/>
          <w:spacing w:val="0"/>
          <w:sz w:val="44"/>
          <w:szCs w:val="44"/>
          <w:shd w:val="clear" w:color="auto" w:fill="auto"/>
        </w:rPr>
      </w:pPr>
      <w:r>
        <w:rPr>
          <w:rStyle w:val="4"/>
          <w:rFonts w:hint="eastAsia" w:ascii="仿宋" w:hAnsi="仿宋" w:eastAsia="仿宋" w:cs="仿宋"/>
          <w:b/>
          <w:bCs/>
          <w:i w:val="0"/>
          <w:iCs w:val="0"/>
          <w:caps w:val="0"/>
          <w:color w:val="auto"/>
          <w:spacing w:val="0"/>
          <w:sz w:val="44"/>
          <w:szCs w:val="44"/>
          <w:shd w:val="clear" w:color="auto" w:fill="auto"/>
        </w:rPr>
        <w:t>关于</w:t>
      </w:r>
      <w:r>
        <w:rPr>
          <w:rStyle w:val="4"/>
          <w:rFonts w:hint="eastAsia" w:ascii="仿宋" w:hAnsi="仿宋" w:eastAsia="仿宋" w:cs="仿宋"/>
          <w:b/>
          <w:bCs/>
          <w:i w:val="0"/>
          <w:iCs w:val="0"/>
          <w:caps w:val="0"/>
          <w:color w:val="auto"/>
          <w:spacing w:val="0"/>
          <w:sz w:val="44"/>
          <w:szCs w:val="44"/>
          <w:shd w:val="clear" w:color="auto" w:fill="auto"/>
          <w:lang w:val="en-US" w:eastAsia="zh-CN"/>
        </w:rPr>
        <w:t>武汉轻工大学</w:t>
      </w:r>
      <w:r>
        <w:rPr>
          <w:rStyle w:val="4"/>
          <w:rFonts w:hint="eastAsia" w:ascii="仿宋" w:hAnsi="仿宋" w:eastAsia="仿宋" w:cs="仿宋"/>
          <w:b/>
          <w:bCs/>
          <w:i w:val="0"/>
          <w:iCs w:val="0"/>
          <w:caps w:val="0"/>
          <w:color w:val="auto"/>
          <w:spacing w:val="0"/>
          <w:sz w:val="44"/>
          <w:szCs w:val="44"/>
          <w:shd w:val="clear" w:color="auto" w:fill="auto"/>
        </w:rPr>
        <w:t>2026届</w:t>
      </w:r>
      <w:r>
        <w:rPr>
          <w:rStyle w:val="4"/>
          <w:rFonts w:hint="eastAsia" w:ascii="仿宋" w:hAnsi="仿宋" w:eastAsia="仿宋" w:cs="仿宋"/>
          <w:b/>
          <w:bCs/>
          <w:i w:val="0"/>
          <w:iCs w:val="0"/>
          <w:caps w:val="0"/>
          <w:color w:val="auto"/>
          <w:spacing w:val="0"/>
          <w:sz w:val="44"/>
          <w:szCs w:val="44"/>
          <w:shd w:val="clear" w:color="auto" w:fill="auto"/>
          <w:lang w:val="en-US" w:eastAsia="zh-CN"/>
        </w:rPr>
        <w:t>高等学历继续教育</w:t>
      </w:r>
      <w:r>
        <w:rPr>
          <w:rStyle w:val="4"/>
          <w:rFonts w:hint="eastAsia" w:ascii="仿宋" w:hAnsi="仿宋" w:eastAsia="仿宋" w:cs="仿宋"/>
          <w:b/>
          <w:bCs/>
          <w:i w:val="0"/>
          <w:iCs w:val="0"/>
          <w:caps w:val="0"/>
          <w:color w:val="auto"/>
          <w:spacing w:val="0"/>
          <w:sz w:val="44"/>
          <w:szCs w:val="44"/>
          <w:shd w:val="clear" w:color="auto" w:fill="auto"/>
        </w:rPr>
        <w:t>毕业生图像信息线上集中采集</w:t>
      </w:r>
    </w:p>
    <w:p w14:paraId="263D45E8">
      <w:pPr>
        <w:jc w:val="center"/>
        <w:rPr>
          <w:rStyle w:val="4"/>
          <w:rFonts w:hint="eastAsia" w:ascii="仿宋" w:hAnsi="仿宋" w:eastAsia="仿宋" w:cs="仿宋"/>
          <w:b/>
          <w:bCs/>
          <w:i w:val="0"/>
          <w:iCs w:val="0"/>
          <w:caps w:val="0"/>
          <w:color w:val="auto"/>
          <w:spacing w:val="0"/>
          <w:sz w:val="44"/>
          <w:szCs w:val="44"/>
          <w:shd w:val="clear" w:color="auto" w:fill="auto"/>
        </w:rPr>
      </w:pPr>
      <w:r>
        <w:rPr>
          <w:rStyle w:val="4"/>
          <w:rFonts w:hint="eastAsia" w:ascii="仿宋" w:hAnsi="仿宋" w:eastAsia="仿宋" w:cs="仿宋"/>
          <w:b/>
          <w:bCs/>
          <w:i w:val="0"/>
          <w:iCs w:val="0"/>
          <w:caps w:val="0"/>
          <w:color w:val="auto"/>
          <w:spacing w:val="0"/>
          <w:sz w:val="44"/>
          <w:szCs w:val="44"/>
          <w:shd w:val="clear" w:color="auto" w:fill="auto"/>
        </w:rPr>
        <w:t>注意事项</w:t>
      </w:r>
    </w:p>
    <w:p w14:paraId="050D2BA1">
      <w:pPr>
        <w:rPr>
          <w:rStyle w:val="4"/>
          <w:rFonts w:hint="eastAsia" w:ascii="仿宋" w:hAnsi="仿宋" w:eastAsia="仿宋" w:cs="仿宋"/>
          <w:b/>
          <w:bCs/>
          <w:i w:val="0"/>
          <w:iCs w:val="0"/>
          <w:caps w:val="0"/>
          <w:color w:val="auto"/>
          <w:spacing w:val="0"/>
          <w:sz w:val="32"/>
          <w:szCs w:val="32"/>
          <w:shd w:val="clear" w:color="auto" w:fill="auto"/>
        </w:rPr>
      </w:pPr>
    </w:p>
    <w:p w14:paraId="17BA0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线上</w:t>
      </w:r>
      <w:r>
        <w:rPr>
          <w:rFonts w:hint="eastAsia" w:ascii="仿宋" w:hAnsi="仿宋" w:eastAsia="仿宋" w:cs="仿宋"/>
          <w:sz w:val="32"/>
          <w:szCs w:val="32"/>
          <w:lang w:val="en-US" w:eastAsia="zh-CN"/>
        </w:rPr>
        <w:t>集中</w:t>
      </w:r>
      <w:r>
        <w:rPr>
          <w:rFonts w:hint="eastAsia" w:ascii="仿宋" w:hAnsi="仿宋" w:eastAsia="仿宋" w:cs="仿宋"/>
          <w:sz w:val="32"/>
          <w:szCs w:val="32"/>
        </w:rPr>
        <w:t>采集流程</w:t>
      </w:r>
      <w:r>
        <w:rPr>
          <w:rFonts w:hint="eastAsia" w:ascii="仿宋" w:hAnsi="仿宋" w:eastAsia="仿宋" w:cs="仿宋"/>
          <w:b/>
          <w:bCs/>
          <w:sz w:val="32"/>
          <w:szCs w:val="32"/>
          <w:highlight w:val="yellow"/>
        </w:rPr>
        <w:t>（一定要填写特征码</w:t>
      </w:r>
      <w:r>
        <w:rPr>
          <w:rFonts w:hint="eastAsia" w:ascii="仿宋" w:hAnsi="仿宋" w:eastAsia="仿宋" w:cs="仿宋"/>
          <w:b/>
          <w:bCs/>
          <w:i w:val="0"/>
          <w:iCs w:val="0"/>
          <w:caps w:val="0"/>
          <w:color w:val="C00000"/>
          <w:spacing w:val="0"/>
          <w:sz w:val="48"/>
          <w:szCs w:val="48"/>
          <w:highlight w:val="yellow"/>
          <w:shd w:val="clear" w:fill="F8F8F8"/>
        </w:rPr>
        <w:t>kvkvrf</w:t>
      </w:r>
      <w:r>
        <w:rPr>
          <w:rFonts w:hint="eastAsia" w:ascii="仿宋" w:hAnsi="仿宋" w:eastAsia="仿宋" w:cs="仿宋"/>
          <w:b/>
          <w:bCs/>
          <w:sz w:val="32"/>
          <w:szCs w:val="32"/>
          <w:highlight w:val="yellow"/>
        </w:rPr>
        <w:t>）</w:t>
      </w:r>
      <w:r>
        <w:rPr>
          <w:rFonts w:hint="eastAsia" w:ascii="仿宋" w:hAnsi="仿宋" w:eastAsia="仿宋" w:cs="仿宋"/>
          <w:b/>
          <w:bCs/>
          <w:sz w:val="32"/>
          <w:szCs w:val="32"/>
        </w:rPr>
        <w:t>：</w:t>
      </w:r>
    </w:p>
    <w:p w14:paraId="07B29F2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1.获取采集码：</w:t>
      </w:r>
      <w:r>
        <w:rPr>
          <w:rFonts w:hint="eastAsia" w:ascii="仿宋" w:hAnsi="仿宋" w:eastAsia="仿宋" w:cs="仿宋"/>
          <w:sz w:val="32"/>
          <w:szCs w:val="32"/>
        </w:rPr>
        <w:t>学生可通过学信网微信公众号、APP、官网获取学信网图像采集码（例：微信关注</w:t>
      </w:r>
      <w:r>
        <w:rPr>
          <w:rFonts w:hint="eastAsia" w:ascii="仿宋" w:hAnsi="仿宋" w:eastAsia="仿宋" w:cs="仿宋"/>
          <w:b/>
          <w:bCs/>
          <w:sz w:val="32"/>
          <w:szCs w:val="32"/>
        </w:rPr>
        <w:t>学信网</w:t>
      </w:r>
      <w:r>
        <w:rPr>
          <w:rFonts w:hint="eastAsia" w:ascii="仿宋" w:hAnsi="仿宋" w:eastAsia="仿宋" w:cs="仿宋"/>
          <w:sz w:val="32"/>
          <w:szCs w:val="32"/>
        </w:rPr>
        <w:t>公众号→在线服务→学信档案→高等教育信息→学籍信息→获取图像采集码→保存采</w:t>
      </w:r>
      <w:bookmarkStart w:id="0" w:name="_GoBack"/>
      <w:bookmarkEnd w:id="0"/>
      <w:r>
        <w:rPr>
          <w:rFonts w:hint="eastAsia" w:ascii="仿宋" w:hAnsi="仿宋" w:eastAsia="仿宋" w:cs="仿宋"/>
          <w:sz w:val="32"/>
          <w:szCs w:val="32"/>
        </w:rPr>
        <w:t>集码）。</w:t>
      </w:r>
    </w:p>
    <w:p w14:paraId="6F324EC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2.线上</w:t>
      </w:r>
      <w:r>
        <w:rPr>
          <w:rFonts w:hint="eastAsia" w:ascii="仿宋" w:hAnsi="仿宋" w:eastAsia="仿宋" w:cs="仿宋"/>
          <w:b/>
          <w:bCs/>
          <w:sz w:val="32"/>
          <w:szCs w:val="32"/>
          <w:lang w:val="en-US" w:eastAsia="zh-CN"/>
        </w:rPr>
        <w:t>集中</w:t>
      </w:r>
      <w:r>
        <w:rPr>
          <w:rFonts w:hint="eastAsia" w:ascii="仿宋" w:hAnsi="仿宋" w:eastAsia="仿宋" w:cs="仿宋"/>
          <w:b/>
          <w:bCs/>
          <w:sz w:val="32"/>
          <w:szCs w:val="32"/>
        </w:rPr>
        <w:t>采集：</w:t>
      </w:r>
      <w:r>
        <w:rPr>
          <w:rFonts w:hint="eastAsia" w:ascii="仿宋" w:hAnsi="仿宋" w:eastAsia="仿宋" w:cs="仿宋"/>
          <w:sz w:val="32"/>
          <w:szCs w:val="32"/>
        </w:rPr>
        <w:t>学生在微信搜索</w:t>
      </w:r>
      <w:r>
        <w:rPr>
          <w:rFonts w:hint="eastAsia" w:ascii="仿宋" w:hAnsi="仿宋" w:eastAsia="仿宋" w:cs="仿宋"/>
          <w:b/>
          <w:bCs/>
          <w:sz w:val="32"/>
          <w:szCs w:val="32"/>
        </w:rPr>
        <w:t>“高校图像信息采集”</w:t>
      </w:r>
      <w:r>
        <w:rPr>
          <w:rFonts w:hint="eastAsia" w:ascii="仿宋" w:hAnsi="仿宋" w:eastAsia="仿宋" w:cs="仿宋"/>
          <w:sz w:val="32"/>
          <w:szCs w:val="32"/>
        </w:rPr>
        <w:t>小程序或微信扫描二微码→首次采集请授权登录，获取并验证手机号→添加图像采集码→填写特征码→确认信息→上传照片→照片审核→微信支付→订单状态显示“</w:t>
      </w:r>
      <w:r>
        <w:rPr>
          <w:rFonts w:hint="eastAsia" w:ascii="仿宋" w:hAnsi="仿宋" w:eastAsia="仿宋" w:cs="仿宋"/>
          <w:sz w:val="32"/>
          <w:szCs w:val="32"/>
          <w:lang w:val="en-US" w:eastAsia="zh-CN"/>
        </w:rPr>
        <w:t>待制作</w:t>
      </w:r>
      <w:r>
        <w:rPr>
          <w:rFonts w:hint="eastAsia" w:ascii="仿宋" w:hAnsi="仿宋" w:eastAsia="仿宋" w:cs="仿宋"/>
          <w:sz w:val="32"/>
          <w:szCs w:val="32"/>
        </w:rPr>
        <w:t>”即完成采集。</w:t>
      </w:r>
    </w:p>
    <w:p w14:paraId="5BF932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照片要求：</w:t>
      </w:r>
      <w:r>
        <w:rPr>
          <w:rFonts w:hint="eastAsia" w:ascii="仿宋" w:hAnsi="仿宋" w:eastAsia="仿宋" w:cs="仿宋"/>
          <w:sz w:val="32"/>
          <w:szCs w:val="32"/>
          <w:lang w:val="en-US" w:eastAsia="zh-CN"/>
        </w:rPr>
        <w:t>化浓妆</w:t>
      </w:r>
      <w:r>
        <w:rPr>
          <w:rFonts w:hint="eastAsia" w:ascii="仿宋" w:hAnsi="仿宋" w:eastAsia="仿宋" w:cs="仿宋"/>
          <w:sz w:val="32"/>
          <w:szCs w:val="32"/>
        </w:rPr>
        <w:t>、照片不清晰、头像偏大或偏小、五官未露出、嘴巴未闭合、面部光线太强或太弱等以上几种情况是</w:t>
      </w:r>
      <w:r>
        <w:rPr>
          <w:rFonts w:hint="eastAsia" w:ascii="仿宋" w:hAnsi="仿宋" w:eastAsia="仿宋" w:cs="仿宋"/>
          <w:b/>
          <w:bCs/>
          <w:sz w:val="32"/>
          <w:szCs w:val="32"/>
        </w:rPr>
        <w:t>不合格照片，后期会被驳回</w:t>
      </w:r>
      <w:r>
        <w:rPr>
          <w:rFonts w:hint="eastAsia" w:ascii="仿宋" w:hAnsi="仿宋" w:eastAsia="仿宋" w:cs="仿宋"/>
          <w:sz w:val="32"/>
          <w:szCs w:val="32"/>
        </w:rPr>
        <w:t>，此照片是毕业证书及学信网学历照，要求真实，必须认真对待。</w:t>
      </w:r>
    </w:p>
    <w:p w14:paraId="388513C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费用标准：</w:t>
      </w:r>
      <w:r>
        <w:rPr>
          <w:rFonts w:hint="eastAsia" w:ascii="仿宋" w:hAnsi="仿宋" w:eastAsia="仿宋" w:cs="仿宋"/>
          <w:sz w:val="32"/>
          <w:szCs w:val="32"/>
          <w:lang w:val="en-US" w:eastAsia="zh-CN"/>
        </w:rPr>
        <w:t>支付订单为</w:t>
      </w:r>
      <w:r>
        <w:rPr>
          <w:rFonts w:hint="eastAsia" w:ascii="仿宋" w:hAnsi="仿宋" w:eastAsia="仿宋" w:cs="仿宋"/>
          <w:b/>
          <w:bCs/>
          <w:sz w:val="32"/>
          <w:szCs w:val="32"/>
          <w:lang w:val="en-US" w:eastAsia="zh-CN"/>
        </w:rPr>
        <w:t>5元</w:t>
      </w:r>
      <w:r>
        <w:rPr>
          <w:rFonts w:hint="eastAsia" w:ascii="仿宋" w:hAnsi="仿宋" w:eastAsia="仿宋" w:cs="仿宋"/>
          <w:sz w:val="32"/>
          <w:szCs w:val="32"/>
          <w:lang w:val="en-US" w:eastAsia="zh-CN"/>
        </w:rPr>
        <w:t>。</w:t>
      </w:r>
    </w:p>
    <w:p w14:paraId="062A9E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信息核对与修改</w:t>
      </w:r>
      <w:r>
        <w:rPr>
          <w:rFonts w:hint="eastAsia" w:ascii="仿宋" w:hAnsi="仿宋" w:eastAsia="仿宋" w:cs="仿宋"/>
          <w:b/>
          <w:bCs/>
          <w:sz w:val="32"/>
          <w:szCs w:val="32"/>
          <w:lang w:eastAsia="zh-CN"/>
        </w:rPr>
        <w:t>：</w:t>
      </w:r>
      <w:r>
        <w:rPr>
          <w:rFonts w:hint="eastAsia" w:ascii="仿宋" w:hAnsi="仿宋" w:eastAsia="仿宋" w:cs="仿宋"/>
          <w:sz w:val="32"/>
          <w:szCs w:val="32"/>
        </w:rPr>
        <w:t>订单一旦提交后，无法修改相关信息，请仔细检阅后提交</w:t>
      </w:r>
      <w:r>
        <w:rPr>
          <w:rFonts w:hint="eastAsia" w:ascii="仿宋" w:hAnsi="仿宋" w:eastAsia="仿宋" w:cs="仿宋"/>
          <w:sz w:val="32"/>
          <w:szCs w:val="32"/>
          <w:lang w:eastAsia="zh-CN"/>
        </w:rPr>
        <w:t>。</w:t>
      </w:r>
    </w:p>
    <w:p w14:paraId="2E5EEB3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宋体" w:hAnsi="宋体" w:eastAsia="宋体" w:cs="宋体"/>
          <w:sz w:val="36"/>
          <w:szCs w:val="36"/>
          <w:lang w:val="en-US" w:eastAsia="zh-CN"/>
        </w:rPr>
      </w:pPr>
      <w:r>
        <w:rPr>
          <w:rFonts w:hint="eastAsia" w:ascii="仿宋" w:hAnsi="仿宋" w:eastAsia="仿宋" w:cs="仿宋"/>
          <w:b/>
          <w:bCs/>
          <w:sz w:val="32"/>
          <w:szCs w:val="32"/>
          <w:lang w:val="en-US" w:eastAsia="zh-CN"/>
        </w:rPr>
        <w:t>特别说明：</w:t>
      </w:r>
      <w:r>
        <w:rPr>
          <w:rFonts w:hint="eastAsia" w:ascii="仿宋" w:hAnsi="仿宋" w:eastAsia="仿宋" w:cs="仿宋"/>
          <w:sz w:val="32"/>
          <w:szCs w:val="32"/>
          <w:lang w:val="en-US" w:eastAsia="zh-CN"/>
        </w:rPr>
        <w:t>本次图像采集工作仅限我校高等学历继续教育成人教育在籍学生参加，非本校学生不得参与，采集信息不予认可。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6183"/>
    <w:rsid w:val="07A9040B"/>
    <w:rsid w:val="081B35E9"/>
    <w:rsid w:val="0A544E96"/>
    <w:rsid w:val="0AA121C1"/>
    <w:rsid w:val="1284142E"/>
    <w:rsid w:val="1B464773"/>
    <w:rsid w:val="1D6D2EDB"/>
    <w:rsid w:val="2013517E"/>
    <w:rsid w:val="27701AC4"/>
    <w:rsid w:val="27A12407"/>
    <w:rsid w:val="28554698"/>
    <w:rsid w:val="29E12FFB"/>
    <w:rsid w:val="2AB8161B"/>
    <w:rsid w:val="2D24640D"/>
    <w:rsid w:val="2FCA3F0F"/>
    <w:rsid w:val="348A3EEC"/>
    <w:rsid w:val="399B09CA"/>
    <w:rsid w:val="41490083"/>
    <w:rsid w:val="4B8F7DDA"/>
    <w:rsid w:val="506F1B68"/>
    <w:rsid w:val="5C663D2F"/>
    <w:rsid w:val="6D3971A8"/>
    <w:rsid w:val="78131D0D"/>
    <w:rsid w:val="7833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377</Characters>
  <Lines>0</Lines>
  <Paragraphs>0</Paragraphs>
  <TotalTime>9</TotalTime>
  <ScaleCrop>false</ScaleCrop>
  <LinksUpToDate>false</LinksUpToDate>
  <CharactersWithSpaces>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2025-02-18T08:45:00Z</dcterms:created>
  <dc:creator>11</dc:creator>
  <cp:lastModifiedBy>陈珏</cp:lastModifiedBy>
  <dcterms:modified xsi:type="dcterms:W3CDTF">2026-03-30T07:46:08Z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eyJoZGlkIjoiZmMwN2YxZWFkY2NlNGE0OWYwYjMyMjM0MGQ4M2M2MDkiLCJ1c2VySWQiOiIyNjgzNjE3NzIifQ==</vt:lpwstr>
  </property>
  <property fmtid="{D5CDD505-2E9C-101B-9397-08002B2CF9AE}" pid="4" name="ICV">
    <vt:lpwstr>33C127E6E0FB4A3F850CE485984B9ACB_13</vt:lpwstr>
  </property>
</Properties>
</file>