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7A192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武汉轻工大学2026年春季本科生</w:t>
      </w:r>
    </w:p>
    <w:p w14:paraId="5D604E69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学士学位外语考试报名流程</w:t>
      </w:r>
      <w:bookmarkStart w:id="0" w:name="_GoBack"/>
      <w:bookmarkEnd w:id="0"/>
    </w:p>
    <w:p w14:paraId="7BF967C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 w14:paraId="65C7BA95"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系统登录：武汉轻工大学学位外语报名系统</w:t>
      </w:r>
    </w:p>
    <w:p w14:paraId="74BBD36D"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PC端登录网址：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highlight w:val="yellow"/>
          <w:u w:val="single"/>
          <w:lang w:val="en-US" w:eastAsia="zh-CN"/>
        </w:rPr>
        <w:t>https://whqgu.ls365.vip/</w:t>
      </w:r>
    </w:p>
    <w:p w14:paraId="736B4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2.移动端微信扫码登陆报名系统 ：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日-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3月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日（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日下午17时关闭网上报名系统)</w:t>
      </w:r>
    </w:p>
    <w:p w14:paraId="150EB460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23B6CF9B">
      <w:pPr>
        <w:jc w:val="center"/>
      </w:pPr>
      <w:r>
        <w:drawing>
          <wp:inline distT="0" distB="0" distL="114300" distR="114300">
            <wp:extent cx="1608455" cy="1608455"/>
            <wp:effectExtent l="38100" t="38100" r="52070" b="52070"/>
            <wp:docPr id="2" name="图片 2" descr="武汉轻工学位外语报名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汉轻工学位外语报名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434A4E9E">
      <w:pPr>
        <w:jc w:val="center"/>
      </w:pPr>
      <w:r>
        <w:rPr>
          <w:rFonts w:hint="eastAsia"/>
          <w:lang w:eastAsia="zh-CN"/>
        </w:rPr>
        <w:t>移动端二维码</w:t>
      </w:r>
    </w:p>
    <w:p w14:paraId="6E96B3BA">
      <w:pPr>
        <w:numPr>
          <w:ilvl w:val="0"/>
          <w:numId w:val="3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用户注册：点击学士学位外语报名——新用户注册——填写手机号码、并设置好密码登陆</w:t>
      </w:r>
    </w:p>
    <w:p w14:paraId="753E6AE1"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65630" cy="2886075"/>
            <wp:effectExtent l="38100" t="38100" r="39370" b="47625"/>
            <wp:docPr id="18" name="图片 2" descr="D:/课件下载区/操作视频/武轻工成教/学位英语报名/15cbba81-6ac8-490a-bd09-0d0286b53e7e.png15cbba81-6ac8-490a-bd09-0d0286b53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/课件下载区/操作视频/武轻工成教/学位英语报名/15cbba81-6ac8-490a-bd09-0d0286b53e7e.png15cbba81-6ac8-490a-bd09-0d0286b53e7e"/>
                    <pic:cNvPicPr>
                      <a:picLocks noChangeAspect="1"/>
                    </pic:cNvPicPr>
                  </pic:nvPicPr>
                  <pic:blipFill>
                    <a:blip r:embed="rId5"/>
                    <a:srcRect t="14107" b="-1649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88607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9590" cy="2875915"/>
            <wp:effectExtent l="38100" t="38100" r="51435" b="38735"/>
            <wp:docPr id="35" name="图片 35" descr="17085153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08515300596"/>
                    <pic:cNvPicPr>
                      <a:picLocks noChangeAspect="1"/>
                    </pic:cNvPicPr>
                  </pic:nvPicPr>
                  <pic:blipFill>
                    <a:blip r:embed="rId6"/>
                    <a:srcRect t="737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87591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207CA114">
      <w:pPr>
        <w:numPr>
          <w:ilvl w:val="0"/>
          <w:numId w:val="0"/>
        </w:numPr>
        <w:ind w:firstLine="281" w:firstLineChars="10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如已注册过的考生，可直接进入登录账户</w:t>
      </w:r>
    </w:p>
    <w:p w14:paraId="4826E62E">
      <w:pPr>
        <w:numPr>
          <w:ilvl w:val="0"/>
          <w:numId w:val="0"/>
        </w:numPr>
        <w:ind w:firstLine="281" w:firstLineChars="1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如忘记密码，点击“找回密码”，通过注册的手机找回密码再登录</w:t>
      </w:r>
    </w:p>
    <w:p w14:paraId="19280353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00555" cy="3041650"/>
            <wp:effectExtent l="38100" t="38100" r="42545" b="44450"/>
            <wp:docPr id="20" name="图片 3" descr="D:/课件下载区/操作视频/武轻工成教/学位英语报名/a81833ec-3b7e-4c71-bafb-017abacfdbd7.pnga81833ec-3b7e-4c71-bafb-017abacfd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D:/课件下载区/操作视频/武轻工成教/学位英语报名/a81833ec-3b7e-4c71-bafb-017abacfdbd7.pnga81833ec-3b7e-4c71-bafb-017abacfdbd7"/>
                    <pic:cNvPicPr>
                      <a:picLocks noChangeAspect="1"/>
                    </pic:cNvPicPr>
                  </pic:nvPicPr>
                  <pic:blipFill>
                    <a:blip r:embed="rId7"/>
                    <a:srcRect l="-902" t="8958" r="902" b="196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4165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1965" cy="2997200"/>
            <wp:effectExtent l="38100" t="38100" r="51435" b="444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99720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4FB1BAE"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登录报名：注册成功进入报名界面——仔细阅读报名须知15秒后，点击“立即报名”</w:t>
      </w:r>
    </w:p>
    <w:p w14:paraId="2F6FCEED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00860" cy="3215640"/>
            <wp:effectExtent l="38100" t="38100" r="46990" b="419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21564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100" cy="3255010"/>
            <wp:effectExtent l="38100" t="38100" r="50800" b="406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5501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1B312C60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1.上传身份证正反面照片，系统自动进行识别，读取信息后核对信息</w:t>
      </w:r>
    </w:p>
    <w:p w14:paraId="6879E1E1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576070" cy="2999740"/>
            <wp:effectExtent l="38100" t="38100" r="52705" b="4191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9974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3375" cy="2976245"/>
            <wp:effectExtent l="38100" t="38100" r="41275" b="4953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9762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255" cy="3018790"/>
            <wp:effectExtent l="38100" t="38100" r="55245" b="482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01879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8C14CA9">
      <w:pPr>
        <w:numPr>
          <w:ilvl w:val="0"/>
          <w:numId w:val="4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信息填写及上传相应的证明材料</w:t>
      </w:r>
    </w:p>
    <w:p w14:paraId="4D2ADF7E">
      <w:pPr>
        <w:numPr>
          <w:ilvl w:val="0"/>
          <w:numId w:val="0"/>
        </w:numPr>
        <w:ind w:firstLine="562" w:firstLineChars="20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（1）成教在籍学生</w:t>
      </w:r>
    </w:p>
    <w:p w14:paraId="0F5CA625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成教在籍</w:t>
      </w:r>
      <w:r>
        <w:rPr>
          <w:rFonts w:hint="eastAsia"/>
          <w:sz w:val="28"/>
          <w:szCs w:val="28"/>
          <w:lang w:val="en-US" w:eastAsia="zh-CN"/>
        </w:rPr>
        <w:t>”，填写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本科段英语考试的成绩证明（找招生老师领取）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2B00E87D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45920" cy="3344545"/>
            <wp:effectExtent l="38100" t="38100" r="46355" b="4635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3445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82115" cy="3364230"/>
            <wp:effectExtent l="38100" t="38100" r="41910" b="42545"/>
            <wp:docPr id="10" name="图片 10" descr="图片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4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36423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57350" cy="3388360"/>
            <wp:effectExtent l="38100" t="38100" r="50800" b="50165"/>
            <wp:docPr id="13" name="图片 13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38836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0D851859">
      <w:pPr>
        <w:numPr>
          <w:ilvl w:val="0"/>
          <w:numId w:val="0"/>
        </w:numPr>
        <w:ind w:firstLine="562" w:firstLineChars="20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（2）成教已毕业学生：</w:t>
      </w:r>
    </w:p>
    <w:p w14:paraId="5A330533">
      <w:pPr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考生类别选择“</w:t>
      </w:r>
      <w:r>
        <w:rPr>
          <w:rFonts w:hint="eastAsia"/>
          <w:color w:val="FF0000"/>
          <w:sz w:val="28"/>
          <w:szCs w:val="28"/>
          <w:lang w:val="en-US" w:eastAsia="zh-CN"/>
        </w:rPr>
        <w:t>成教毕业</w:t>
      </w:r>
      <w:r>
        <w:rPr>
          <w:rFonts w:hint="eastAsia"/>
          <w:sz w:val="28"/>
          <w:szCs w:val="28"/>
          <w:lang w:val="en-US" w:eastAsia="zh-CN"/>
        </w:rPr>
        <w:t>”，选择</w:t>
      </w:r>
      <w:r>
        <w:rPr>
          <w:rFonts w:hint="eastAsia"/>
          <w:color w:val="FF0000"/>
          <w:sz w:val="28"/>
          <w:szCs w:val="28"/>
          <w:lang w:val="en-US" w:eastAsia="zh-CN"/>
        </w:rPr>
        <w:t>毕业时间</w:t>
      </w:r>
      <w:r>
        <w:rPr>
          <w:rFonts w:hint="eastAsia"/>
          <w:sz w:val="28"/>
          <w:szCs w:val="28"/>
          <w:lang w:val="en-US" w:eastAsia="zh-CN"/>
        </w:rPr>
        <w:t>，填写</w:t>
      </w:r>
      <w:r>
        <w:rPr>
          <w:rFonts w:hint="eastAsia"/>
          <w:color w:val="FF0000"/>
          <w:sz w:val="28"/>
          <w:szCs w:val="28"/>
          <w:lang w:val="en-US" w:eastAsia="zh-CN"/>
        </w:rPr>
        <w:t>学号</w:t>
      </w:r>
      <w:r>
        <w:rPr>
          <w:rFonts w:hint="eastAsia"/>
          <w:sz w:val="28"/>
          <w:szCs w:val="28"/>
          <w:lang w:val="en-US" w:eastAsia="zh-CN"/>
        </w:rPr>
        <w:t>，上传</w:t>
      </w:r>
      <w:r>
        <w:rPr>
          <w:rFonts w:hint="eastAsia"/>
          <w:color w:val="FF0000"/>
          <w:sz w:val="28"/>
          <w:szCs w:val="28"/>
          <w:lang w:val="en-US" w:eastAsia="zh-CN"/>
        </w:rPr>
        <w:t>本科段英语考试的成绩证明</w:t>
      </w:r>
      <w:r>
        <w:rPr>
          <w:rFonts w:hint="eastAsia"/>
          <w:sz w:val="28"/>
          <w:szCs w:val="28"/>
          <w:lang w:val="en-US" w:eastAsia="zh-CN"/>
        </w:rPr>
        <w:t>，必须每一项都填写完成和上传完毕才可点击</w:t>
      </w:r>
      <w:r>
        <w:rPr>
          <w:rFonts w:hint="eastAsia"/>
          <w:color w:val="FF0000"/>
          <w:sz w:val="28"/>
          <w:szCs w:val="28"/>
          <w:lang w:val="en-US" w:eastAsia="zh-CN"/>
        </w:rPr>
        <w:t>预览</w:t>
      </w:r>
      <w:r>
        <w:rPr>
          <w:rFonts w:hint="eastAsia"/>
          <w:sz w:val="28"/>
          <w:szCs w:val="28"/>
          <w:lang w:val="en-US" w:eastAsia="zh-CN"/>
        </w:rPr>
        <w:t>，预览完成点“</w:t>
      </w:r>
      <w:r>
        <w:rPr>
          <w:rFonts w:hint="eastAsia"/>
          <w:color w:val="FF0000"/>
          <w:sz w:val="28"/>
          <w:szCs w:val="28"/>
          <w:lang w:val="en-US" w:eastAsia="zh-CN"/>
        </w:rPr>
        <w:t>立即报名</w:t>
      </w:r>
      <w:r>
        <w:rPr>
          <w:rFonts w:hint="eastAsia"/>
          <w:sz w:val="28"/>
          <w:szCs w:val="28"/>
          <w:lang w:val="en-US" w:eastAsia="zh-CN"/>
        </w:rPr>
        <w:t>”。</w:t>
      </w:r>
    </w:p>
    <w:p w14:paraId="1D07A730"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81175" cy="3395345"/>
            <wp:effectExtent l="38100" t="38100" r="47625" b="527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39534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728470" cy="3422650"/>
            <wp:effectExtent l="38100" t="38100" r="43180" b="44450"/>
            <wp:docPr id="16" name="图片 16" descr="图片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2265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0DF1B4A7">
      <w:pPr>
        <w:numPr>
          <w:ilvl w:val="0"/>
          <w:numId w:val="0"/>
        </w:numPr>
        <w:ind w:leftChars="0"/>
        <w:jc w:val="left"/>
        <w:rPr>
          <w:rFonts w:hint="default"/>
          <w:sz w:val="24"/>
          <w:szCs w:val="24"/>
          <w:lang w:val="en-US" w:eastAsia="zh-CN"/>
        </w:rPr>
      </w:pPr>
    </w:p>
    <w:p w14:paraId="1D28E89C"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上传彩色背景电子登记照片，上传完毕点击下一步等待审核</w:t>
      </w:r>
    </w:p>
    <w:p w14:paraId="383833EA"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</w:rPr>
        <w:t>资格审核时间：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年3月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日-202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年3月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日（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日下午17时关闭资格审核系统）</w:t>
      </w:r>
    </w:p>
    <w:p w14:paraId="7ACD56EF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37030" cy="3343275"/>
            <wp:effectExtent l="38100" t="38100" r="39370" b="47625"/>
            <wp:docPr id="25" name="图片 25" descr="微信图片_20240223163113-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223163113-1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34327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0360" cy="3336290"/>
            <wp:effectExtent l="38100" t="38100" r="50165" b="38735"/>
            <wp:docPr id="51" name="图片 51" descr="1708520129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08520129069"/>
                    <pic:cNvPicPr>
                      <a:picLocks noChangeAspect="1"/>
                    </pic:cNvPicPr>
                  </pic:nvPicPr>
                  <pic:blipFill>
                    <a:blip r:embed="rId19"/>
                    <a:srcRect t="23230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336290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75130" cy="3349625"/>
            <wp:effectExtent l="38100" t="38100" r="48895" b="41275"/>
            <wp:docPr id="53" name="图片 53" descr="170852077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08520777159"/>
                    <pic:cNvPicPr>
                      <a:picLocks noChangeAspect="1"/>
                    </pic:cNvPicPr>
                  </pic:nvPicPr>
                  <pic:blipFill>
                    <a:blip r:embed="rId20"/>
                    <a:srcRect t="1935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34962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1E3076BE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 w14:paraId="1591C9C9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注意： </w:t>
      </w:r>
    </w:p>
    <w:p w14:paraId="326786E6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（1）已报名，等待审核过程中，请随时关注审核状态，如通过则等待学校开放缴费即可； </w:t>
      </w:r>
    </w:p>
    <w:p w14:paraId="075316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 xml:space="preserve">（2）如提示审核不通过，请立刻根据原因修改信息，再提交报名审核。 </w:t>
      </w:r>
    </w:p>
    <w:p w14:paraId="3F3818E0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扫码缴费（只有审核通过，才能进入缴费页面）</w:t>
      </w:r>
    </w:p>
    <w:p w14:paraId="49EFE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</w:rPr>
        <w:t>网上缴费时间：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日-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202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月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31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日（20：00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  <w:t>前线上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支付</w:t>
      </w:r>
      <w:r>
        <w:rPr>
          <w:rFonts w:hint="eastAsia" w:asciiTheme="minorEastAsia" w:hAnsiTheme="minorEastAsia" w:cstheme="minorEastAsia"/>
          <w:b/>
          <w:bCs/>
          <w:color w:val="0000FF"/>
          <w:sz w:val="28"/>
          <w:szCs w:val="28"/>
          <w:highlight w:val="yellow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</w:rPr>
        <w:t>网上报名成功，且审核通过的学生才能缴费）</w:t>
      </w:r>
    </w:p>
    <w:p w14:paraId="3CC7D0D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1446530</wp:posOffset>
            </wp:positionV>
            <wp:extent cx="908685" cy="1056640"/>
            <wp:effectExtent l="0" t="0" r="5715" b="10160"/>
            <wp:wrapNone/>
            <wp:docPr id="1" name="图片 1" descr="33e9097b9fcd01ab0812ce1e2f4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e9097b9fcd01ab0812ce1e2f465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2315" cy="3326765"/>
            <wp:effectExtent l="38100" t="38100" r="45085" b="48260"/>
            <wp:docPr id="26" name="图片 26" descr="图片366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3666-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326765"/>
                    </a:xfrm>
                    <a:prstGeom prst="roundRect">
                      <a:avLst/>
                    </a:prstGeom>
                    <a:ln w="38100">
                      <a:gradFill>
                        <a:gsLst>
                          <a:gs pos="50000">
                            <a:schemeClr val="accent1"/>
                          </a:gs>
                          <a:gs pos="0">
                            <a:schemeClr val="accent1">
                              <a:lumMod val="25000"/>
                              <a:lumOff val="75000"/>
                            </a:schemeClr>
                          </a:gs>
                          <a:gs pos="100000">
                            <a:schemeClr val="accent1">
                              <a:lumMod val="85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14:paraId="5B2FE601">
      <w:pPr>
        <w:keepNext w:val="0"/>
        <w:keepLines w:val="0"/>
        <w:widowControl/>
        <w:suppressLineNumbers w:val="0"/>
        <w:ind w:firstLine="562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扫描二维码微信在线支付，网报时身份证号码填写错误无法完成微信在线支付缴费。超出规定时间未缴费的，本次报名无效，相应后果由考生自行承担。</w:t>
      </w:r>
    </w:p>
    <w:p w14:paraId="319FFD71"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缴费完成后待发布准考证信息</w:t>
      </w:r>
    </w:p>
    <w:p w14:paraId="72FCC943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b/>
          <w:bCs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</w:rPr>
        <w:t>准考证打印时间：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highlight w:val="yellow"/>
          <w:lang w:val="en-US" w:eastAsia="zh-CN"/>
        </w:rPr>
        <w:t xml:space="preserve">湖北省内：2026年4月13日至4月25日24:00            </w:t>
      </w:r>
    </w:p>
    <w:p w14:paraId="5AD22A22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</w:rPr>
        <w:t>考试时间：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highlight w:val="yellow"/>
          <w:lang w:val="en-US" w:eastAsia="zh-CN"/>
        </w:rPr>
        <w:t>湖北省内：2026年4月26日上午9时至11时</w:t>
      </w:r>
    </w:p>
    <w:p w14:paraId="60153716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 xml:space="preserve">        </w:t>
      </w:r>
    </w:p>
    <w:p w14:paraId="1ECB806D"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lang w:val="en-US" w:eastAsia="zh-CN"/>
        </w:rPr>
      </w:pPr>
    </w:p>
    <w:p w14:paraId="5FA57B9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7FBCD"/>
    <w:multiLevelType w:val="singleLevel"/>
    <w:tmpl w:val="BE97FB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444BA74"/>
    <w:multiLevelType w:val="singleLevel"/>
    <w:tmpl w:val="0444BA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A15B444"/>
    <w:multiLevelType w:val="singleLevel"/>
    <w:tmpl w:val="6A15B4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F6107BF"/>
    <w:multiLevelType w:val="singleLevel"/>
    <w:tmpl w:val="7F6107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WNkMDJjZjRhZTkxODY2YWFkZDIxMTIyYjNmNWYifQ=="/>
    <w:docVar w:name="KSO_WPS_MARK_KEY" w:val="9e52949c-f7dd-43d2-b6cc-c5f7acf74988"/>
  </w:docVars>
  <w:rsids>
    <w:rsidRoot w:val="79E429A3"/>
    <w:rsid w:val="05C61969"/>
    <w:rsid w:val="08D132F7"/>
    <w:rsid w:val="0A60671A"/>
    <w:rsid w:val="119D3BF8"/>
    <w:rsid w:val="12EE7803"/>
    <w:rsid w:val="12F37627"/>
    <w:rsid w:val="198D5A9E"/>
    <w:rsid w:val="1CF94F18"/>
    <w:rsid w:val="1DE4017C"/>
    <w:rsid w:val="1E2F53D8"/>
    <w:rsid w:val="206C46C2"/>
    <w:rsid w:val="20850D6C"/>
    <w:rsid w:val="21AF7694"/>
    <w:rsid w:val="2221489A"/>
    <w:rsid w:val="25B37C21"/>
    <w:rsid w:val="26320A94"/>
    <w:rsid w:val="280B2A12"/>
    <w:rsid w:val="2B520958"/>
    <w:rsid w:val="2DB95DA8"/>
    <w:rsid w:val="2DF857E7"/>
    <w:rsid w:val="2EDC1598"/>
    <w:rsid w:val="30832930"/>
    <w:rsid w:val="321A733F"/>
    <w:rsid w:val="34C5219B"/>
    <w:rsid w:val="35A3178F"/>
    <w:rsid w:val="364A099A"/>
    <w:rsid w:val="368B3A38"/>
    <w:rsid w:val="389A7CDE"/>
    <w:rsid w:val="3E250D10"/>
    <w:rsid w:val="3E2E556D"/>
    <w:rsid w:val="471436F5"/>
    <w:rsid w:val="4D2A47B7"/>
    <w:rsid w:val="58A14155"/>
    <w:rsid w:val="5CF12946"/>
    <w:rsid w:val="6135037A"/>
    <w:rsid w:val="64485F8F"/>
    <w:rsid w:val="6E5B1359"/>
    <w:rsid w:val="738D0CB2"/>
    <w:rsid w:val="79E429A3"/>
    <w:rsid w:val="7C640B20"/>
    <w:rsid w:val="7CF0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780</Words>
  <Characters>856</Characters>
  <Lines>0</Lines>
  <Paragraphs>0</Paragraphs>
  <TotalTime>0</TotalTime>
  <ScaleCrop>false</ScaleCrop>
  <LinksUpToDate>false</LinksUpToDate>
  <CharactersWithSpaces>880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2023-12-24T11:31:00Z</dcterms:created>
  <dc:creator>清平浪人</dc:creator>
  <cp:lastModifiedBy>caibetty</cp:lastModifiedBy>
  <dcterms:modified xsi:type="dcterms:W3CDTF">2026-03-06T06:59:17Z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865E03210806412485ED1EBF183BECD0_13</vt:lpwstr>
  </property>
  <property fmtid="{D5CDD505-2E9C-101B-9397-08002B2CF9AE}" pid="4" name="KSOTemplateDocerSaveRecord">
    <vt:lpwstr>eyJoZGlkIjoiZDI2Y2YwNDA4NGQwOGRhOTc5OGVmYTY4ODk3ZTE1ZTkiLCJ1c2VySWQiOiIzMjYxMDY2ODEifQ==</vt:lpwstr>
  </property>
</Properties>
</file>